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Cs w:val="24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kern w:val="2"/>
          <w:szCs w:val="24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简体" w:hAnsi="华文中宋" w:eastAsia="方正小标宋简体"/>
          <w:b/>
          <w:bCs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shd w:val="clear" w:color="auto" w:fill="FFFFFF"/>
        </w:rPr>
        <w:t>党建案例</w:t>
      </w:r>
      <w:r>
        <w:rPr>
          <w:rFonts w:hint="eastAsia" w:ascii="方正小标宋简体" w:hAnsi="华文中宋" w:eastAsia="方正小标宋简体"/>
          <w:b/>
          <w:bCs/>
          <w:kern w:val="2"/>
          <w:sz w:val="44"/>
          <w:szCs w:val="44"/>
        </w:rPr>
        <w:t>申报表</w:t>
      </w:r>
    </w:p>
    <w:tbl>
      <w:tblPr>
        <w:tblStyle w:val="11"/>
        <w:tblpPr w:leftFromText="180" w:rightFromText="180" w:vertAnchor="text" w:horzAnchor="margin" w:tblpY="4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920"/>
        <w:gridCol w:w="1582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案例题目</w:t>
            </w:r>
          </w:p>
        </w:tc>
        <w:tc>
          <w:tcPr>
            <w:tcW w:w="748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单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位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联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系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人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15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内容摘要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（300字）</w:t>
            </w:r>
          </w:p>
        </w:tc>
        <w:tc>
          <w:tcPr>
            <w:tcW w:w="748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审核意见</w:t>
            </w:r>
          </w:p>
        </w:tc>
        <w:tc>
          <w:tcPr>
            <w:tcW w:w="748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案例主体党组织负责人签字：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282" w:firstLineChars="1693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lang w:val="en-US" w:eastAsia="zh-CN"/>
              </w:rPr>
              <w:t xml:space="preserve">                                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32"/>
                <w:szCs w:val="32"/>
              </w:rPr>
              <w:t xml:space="preserve">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/>
        <w:textAlignment w:val="auto"/>
      </w:pPr>
      <w:r>
        <w:rPr>
          <w:rFonts w:hint="eastAsia"/>
          <w:b/>
          <w:bCs/>
          <w:lang w:val="en-US" w:eastAsia="zh-CN"/>
        </w:rPr>
        <w:t>*为便于及时沟通活动相关事宜，建议提供联系人手机号码。</w:t>
      </w:r>
    </w:p>
    <w:sectPr>
      <w:footerReference r:id="rId5" w:type="default"/>
      <w:footerReference r:id="rId6" w:type="even"/>
      <w:pgSz w:w="11907" w:h="16840"/>
      <w:pgMar w:top="2098" w:right="1474" w:bottom="1984" w:left="1587" w:header="964" w:footer="1588" w:gutter="0"/>
      <w:cols w:space="425" w:num="1"/>
      <w:docGrid w:type="linesAndChars" w:linePitch="582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588" w:wrap="around" w:vAnchor="text" w:hAnchor="margin" w:xAlign="outside" w:y="1"/>
      <w:ind w:firstLine="397"/>
      <w:rPr>
        <w:rStyle w:val="14"/>
        <w:rFonts w:eastAsia="宋体"/>
        <w:sz w:val="28"/>
      </w:rPr>
    </w:pPr>
    <w:r>
      <w:rPr>
        <w:rStyle w:val="14"/>
        <w:rFonts w:hint="eastAsia" w:eastAsia="宋体"/>
        <w:sz w:val="28"/>
      </w:rPr>
      <w:t>—</w:t>
    </w:r>
    <w:r>
      <w:rPr>
        <w:rStyle w:val="14"/>
        <w:rFonts w:eastAsia="宋体"/>
        <w:sz w:val="28"/>
      </w:rPr>
      <w:fldChar w:fldCharType="begin"/>
    </w:r>
    <w:r>
      <w:rPr>
        <w:rStyle w:val="14"/>
        <w:rFonts w:eastAsia="宋体"/>
        <w:sz w:val="28"/>
      </w:rPr>
      <w:instrText xml:space="preserve">PAGE  </w:instrText>
    </w:r>
    <w:r>
      <w:rPr>
        <w:rStyle w:val="14"/>
        <w:rFonts w:eastAsia="宋体"/>
        <w:sz w:val="28"/>
      </w:rPr>
      <w:fldChar w:fldCharType="separate"/>
    </w:r>
    <w:r>
      <w:rPr>
        <w:rStyle w:val="14"/>
        <w:rFonts w:eastAsia="宋体"/>
        <w:sz w:val="28"/>
      </w:rPr>
      <w:t>5</w:t>
    </w:r>
    <w:r>
      <w:rPr>
        <w:rStyle w:val="14"/>
        <w:rFonts w:eastAsia="宋体"/>
        <w:sz w:val="28"/>
      </w:rPr>
      <w:fldChar w:fldCharType="end"/>
    </w:r>
    <w:r>
      <w:rPr>
        <w:rStyle w:val="14"/>
        <w:rFonts w:hint="eastAsia" w:eastAsia="宋体"/>
        <w:sz w:val="28"/>
      </w:rPr>
      <w:t>—</w:t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56"/>
  <w:drawingGridVerticalSpacing w:val="291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69"/>
    <w:rsid w:val="000313A0"/>
    <w:rsid w:val="00095E1A"/>
    <w:rsid w:val="000C64EF"/>
    <w:rsid w:val="000F68CD"/>
    <w:rsid w:val="00102BC8"/>
    <w:rsid w:val="00111039"/>
    <w:rsid w:val="00115ED8"/>
    <w:rsid w:val="00116110"/>
    <w:rsid w:val="0012512D"/>
    <w:rsid w:val="001568CB"/>
    <w:rsid w:val="00160155"/>
    <w:rsid w:val="0017382F"/>
    <w:rsid w:val="001845F1"/>
    <w:rsid w:val="001918EE"/>
    <w:rsid w:val="001F5355"/>
    <w:rsid w:val="00206DC7"/>
    <w:rsid w:val="002265A6"/>
    <w:rsid w:val="0024565C"/>
    <w:rsid w:val="0028057F"/>
    <w:rsid w:val="00281AFC"/>
    <w:rsid w:val="00284764"/>
    <w:rsid w:val="002B512D"/>
    <w:rsid w:val="002C0FB6"/>
    <w:rsid w:val="002D4FB6"/>
    <w:rsid w:val="002D51DF"/>
    <w:rsid w:val="003A3B7F"/>
    <w:rsid w:val="003A3EE8"/>
    <w:rsid w:val="003D304B"/>
    <w:rsid w:val="003F21EB"/>
    <w:rsid w:val="00401241"/>
    <w:rsid w:val="004542E1"/>
    <w:rsid w:val="00494956"/>
    <w:rsid w:val="004A4C4A"/>
    <w:rsid w:val="004A7D2C"/>
    <w:rsid w:val="004D5ABC"/>
    <w:rsid w:val="004E3015"/>
    <w:rsid w:val="004F240B"/>
    <w:rsid w:val="0054269E"/>
    <w:rsid w:val="00550BD8"/>
    <w:rsid w:val="005649D1"/>
    <w:rsid w:val="005D08E7"/>
    <w:rsid w:val="005D2BD3"/>
    <w:rsid w:val="005E40A8"/>
    <w:rsid w:val="0065281E"/>
    <w:rsid w:val="00677462"/>
    <w:rsid w:val="00695CE6"/>
    <w:rsid w:val="006A7654"/>
    <w:rsid w:val="006C0DFF"/>
    <w:rsid w:val="006C6B72"/>
    <w:rsid w:val="00716D5F"/>
    <w:rsid w:val="00725352"/>
    <w:rsid w:val="007345F3"/>
    <w:rsid w:val="00755A50"/>
    <w:rsid w:val="00772626"/>
    <w:rsid w:val="00773E06"/>
    <w:rsid w:val="00780529"/>
    <w:rsid w:val="0078745E"/>
    <w:rsid w:val="007B194E"/>
    <w:rsid w:val="007B5AEA"/>
    <w:rsid w:val="007B6889"/>
    <w:rsid w:val="007C39E5"/>
    <w:rsid w:val="007C7054"/>
    <w:rsid w:val="0081341B"/>
    <w:rsid w:val="008227B8"/>
    <w:rsid w:val="00843379"/>
    <w:rsid w:val="00845A53"/>
    <w:rsid w:val="0086443A"/>
    <w:rsid w:val="00891ACE"/>
    <w:rsid w:val="008D5951"/>
    <w:rsid w:val="008E0B54"/>
    <w:rsid w:val="00921906"/>
    <w:rsid w:val="009345F1"/>
    <w:rsid w:val="00946D7C"/>
    <w:rsid w:val="00950782"/>
    <w:rsid w:val="009948E6"/>
    <w:rsid w:val="009A2CC0"/>
    <w:rsid w:val="009C1FC9"/>
    <w:rsid w:val="009D15C6"/>
    <w:rsid w:val="009E4F8E"/>
    <w:rsid w:val="00A00E64"/>
    <w:rsid w:val="00A20F1E"/>
    <w:rsid w:val="00A63DB9"/>
    <w:rsid w:val="00A7647D"/>
    <w:rsid w:val="00A80969"/>
    <w:rsid w:val="00AB325C"/>
    <w:rsid w:val="00AB58F7"/>
    <w:rsid w:val="00AC24B9"/>
    <w:rsid w:val="00AE74F8"/>
    <w:rsid w:val="00B051BE"/>
    <w:rsid w:val="00B54FED"/>
    <w:rsid w:val="00B611C5"/>
    <w:rsid w:val="00B961E6"/>
    <w:rsid w:val="00B96635"/>
    <w:rsid w:val="00BC2C39"/>
    <w:rsid w:val="00BF6AC5"/>
    <w:rsid w:val="00C10568"/>
    <w:rsid w:val="00C113BF"/>
    <w:rsid w:val="00C24230"/>
    <w:rsid w:val="00C42F63"/>
    <w:rsid w:val="00C671F0"/>
    <w:rsid w:val="00C724B0"/>
    <w:rsid w:val="00C735E4"/>
    <w:rsid w:val="00CB0D6B"/>
    <w:rsid w:val="00CC4905"/>
    <w:rsid w:val="00CE5B85"/>
    <w:rsid w:val="00D11039"/>
    <w:rsid w:val="00D30665"/>
    <w:rsid w:val="00D50D02"/>
    <w:rsid w:val="00D72021"/>
    <w:rsid w:val="00D77D2B"/>
    <w:rsid w:val="00D85F38"/>
    <w:rsid w:val="00DA21E2"/>
    <w:rsid w:val="00DB5247"/>
    <w:rsid w:val="00DC1D93"/>
    <w:rsid w:val="00E01A35"/>
    <w:rsid w:val="00E14661"/>
    <w:rsid w:val="00E259A1"/>
    <w:rsid w:val="00E34EE0"/>
    <w:rsid w:val="00E508C3"/>
    <w:rsid w:val="00E5104C"/>
    <w:rsid w:val="00E54492"/>
    <w:rsid w:val="00E60C73"/>
    <w:rsid w:val="00E9644D"/>
    <w:rsid w:val="00EE31F8"/>
    <w:rsid w:val="00EF1FE5"/>
    <w:rsid w:val="00F32ED7"/>
    <w:rsid w:val="00F92CAD"/>
    <w:rsid w:val="00FB0A3F"/>
    <w:rsid w:val="00FB2539"/>
    <w:rsid w:val="00FE4D25"/>
    <w:rsid w:val="00FF3990"/>
    <w:rsid w:val="34655258"/>
    <w:rsid w:val="66501A3F"/>
    <w:rsid w:val="793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3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/>
      <w:jc w:val="center"/>
      <w:outlineLvl w:val="0"/>
    </w:pPr>
    <w:rPr>
      <w:rFonts w:eastAsia="创艺简标宋"/>
      <w:spacing w:val="12"/>
      <w:sz w:val="36"/>
    </w:rPr>
  </w:style>
  <w:style w:type="paragraph" w:styleId="3">
    <w:name w:val="heading 2"/>
    <w:basedOn w:val="1"/>
    <w:next w:val="4"/>
    <w:qFormat/>
    <w:uiPriority w:val="0"/>
    <w:pPr>
      <w:keepNext/>
      <w:keepLines/>
      <w:outlineLvl w:val="1"/>
    </w:pPr>
    <w:rPr>
      <w:rFonts w:ascii="Arial" w:hAnsi="Arial" w:eastAsia="创艺简标宋"/>
      <w:snapToGrid w:val="0"/>
      <w:spacing w:val="10"/>
      <w:sz w:val="28"/>
    </w:rPr>
  </w:style>
  <w:style w:type="paragraph" w:styleId="5">
    <w:name w:val="heading 3"/>
    <w:basedOn w:val="1"/>
    <w:next w:val="4"/>
    <w:qFormat/>
    <w:uiPriority w:val="0"/>
    <w:pPr>
      <w:keepNext/>
      <w:keepLines/>
      <w:outlineLvl w:val="2"/>
    </w:pPr>
    <w:rPr>
      <w:rFonts w:eastAsia="楷体_GB2312"/>
      <w:snapToGrid w:val="0"/>
      <w:spacing w:val="10"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Body Text Indent"/>
    <w:basedOn w:val="1"/>
    <w:qFormat/>
    <w:uiPriority w:val="0"/>
  </w:style>
  <w:style w:type="paragraph" w:styleId="7">
    <w:name w:val="Date"/>
    <w:basedOn w:val="1"/>
    <w:next w:val="1"/>
    <w:link w:val="22"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napToGrid w:val="0"/>
      <w:spacing w:val="10"/>
      <w:sz w:val="18"/>
    </w:rPr>
  </w:style>
  <w:style w:type="paragraph" w:styleId="10">
    <w:name w:val="Normal (Web)"/>
    <w:basedOn w:val="1"/>
    <w:unhideWhenUsed/>
    <w:uiPriority w:val="99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Hyperlink"/>
    <w:basedOn w:val="1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6">
    <w:name w:val="抄报"/>
    <w:basedOn w:val="1"/>
    <w:qFormat/>
    <w:uiPriority w:val="0"/>
    <w:pPr>
      <w:snapToGrid/>
      <w:spacing w:line="400" w:lineRule="exact"/>
      <w:ind w:firstLine="0"/>
    </w:pPr>
    <w:rPr>
      <w:spacing w:val="4"/>
      <w:sz w:val="24"/>
    </w:rPr>
  </w:style>
  <w:style w:type="paragraph" w:customStyle="1" w:styleId="17">
    <w:name w:val="份数"/>
    <w:basedOn w:val="1"/>
    <w:qFormat/>
    <w:uiPriority w:val="0"/>
    <w:pPr>
      <w:pBdr>
        <w:top w:val="single" w:color="auto" w:sz="4" w:space="1"/>
      </w:pBdr>
      <w:spacing w:line="400" w:lineRule="exact"/>
      <w:jc w:val="right"/>
    </w:pPr>
    <w:rPr>
      <w:snapToGrid w:val="0"/>
      <w:spacing w:val="4"/>
      <w:sz w:val="24"/>
    </w:rPr>
  </w:style>
  <w:style w:type="paragraph" w:customStyle="1" w:styleId="18">
    <w:name w:val="主题词"/>
    <w:basedOn w:val="1"/>
    <w:uiPriority w:val="0"/>
    <w:pPr>
      <w:pBdr>
        <w:bottom w:val="single" w:color="auto" w:sz="4" w:space="1"/>
      </w:pBdr>
      <w:ind w:firstLine="0"/>
    </w:pPr>
    <w:rPr>
      <w:rFonts w:eastAsia="黑体"/>
    </w:rPr>
  </w:style>
  <w:style w:type="paragraph" w:customStyle="1" w:styleId="19">
    <w:name w:val="样式"/>
    <w:basedOn w:val="1"/>
    <w:qFormat/>
    <w:uiPriority w:val="0"/>
    <w:pPr>
      <w:pBdr>
        <w:top w:val="single" w:color="auto" w:sz="4" w:space="1"/>
        <w:bottom w:val="single" w:color="auto" w:sz="4" w:space="1"/>
      </w:pBdr>
      <w:spacing w:line="400" w:lineRule="exact"/>
    </w:pPr>
    <w:rPr>
      <w:spacing w:val="4"/>
      <w:sz w:val="24"/>
    </w:rPr>
  </w:style>
  <w:style w:type="paragraph" w:customStyle="1" w:styleId="20">
    <w:name w:val="标准4"/>
    <w:basedOn w:val="1"/>
    <w:uiPriority w:val="0"/>
    <w:pPr>
      <w:ind w:firstLine="0"/>
      <w:jc w:val="center"/>
    </w:pPr>
    <w:rPr>
      <w:rFonts w:ascii="黑体" w:eastAsia="黑体"/>
      <w:spacing w:val="12"/>
    </w:rPr>
  </w:style>
  <w:style w:type="paragraph" w:customStyle="1" w:styleId="21">
    <w:name w:val="供稿"/>
    <w:basedOn w:val="1"/>
    <w:uiPriority w:val="0"/>
    <w:pPr>
      <w:spacing w:line="560" w:lineRule="exact"/>
      <w:ind w:left="6" w:firstLine="0"/>
      <w:jc w:val="right"/>
    </w:pPr>
    <w:rPr>
      <w:rFonts w:eastAsia="黑体"/>
      <w:spacing w:val="6"/>
      <w:sz w:val="24"/>
    </w:rPr>
  </w:style>
  <w:style w:type="character" w:customStyle="1" w:styleId="22">
    <w:name w:val="日期 字符"/>
    <w:basedOn w:val="12"/>
    <w:link w:val="7"/>
    <w:uiPriority w:val="0"/>
    <w:rPr>
      <w:rFonts w:eastAsia="仿宋_GB2312"/>
      <w:kern w:val="30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rus\Desktop\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Company>ytgs</Company>
  <Pages>1</Pages>
  <Words>281</Words>
  <Characters>1608</Characters>
  <Lines>13</Lines>
  <Paragraphs>3</Paragraphs>
  <TotalTime>17</TotalTime>
  <ScaleCrop>false</ScaleCrop>
  <LinksUpToDate>false</LinksUpToDate>
  <CharactersWithSpaces>1886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2026-03-26T06:35:00Z</dcterms:created>
  <dc:creator>Aorus</dc:creator>
  <cp:lastModifiedBy>尹丽丽</cp:lastModifiedBy>
  <cp:lastPrinted>2006-01-06T03:56:00Z</cp:lastPrinted>
  <dcterms:modified xsi:type="dcterms:W3CDTF">2026-06-17T02:22:24Z</dcterms:modified>
  <dc:title>责任胜于能力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1309E03C4BC447DD86E1BD469B633323</vt:lpwstr>
  </property>
</Properties>
</file>